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FFFF2"/>
  <w:body>
    <w:p w14:paraId="25A7C67B" w14:textId="59CBA4C8" w:rsidR="00B06303" w:rsidRDefault="00AE2D0E" w:rsidP="00F11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0BB001" wp14:editId="70E34499">
                <wp:simplePos x="0" y="0"/>
                <wp:positionH relativeFrom="column">
                  <wp:posOffset>6677025</wp:posOffset>
                </wp:positionH>
                <wp:positionV relativeFrom="paragraph">
                  <wp:posOffset>-472440</wp:posOffset>
                </wp:positionV>
                <wp:extent cx="647700" cy="262890"/>
                <wp:effectExtent l="9525" t="13335" r="9525" b="9525"/>
                <wp:wrapSquare wrapText="bothSides"/>
                <wp:docPr id="528606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2890"/>
                        </a:xfrm>
                        <a:prstGeom prst="flowChartAlternateProcess">
                          <a:avLst/>
                        </a:prstGeom>
                        <a:solidFill>
                          <a:srgbClr val="EFFFF2"/>
                        </a:solidFill>
                        <a:ln w="9525" cap="rnd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BEBF" w14:textId="77777777" w:rsidR="000376B7" w:rsidRPr="00264F56" w:rsidRDefault="000376B7">
                            <w:pPr>
                              <w:rPr>
                                <w:rFonts w:ascii="Century Gothic" w:hAnsi="Century Gothic"/>
                                <w:color w:val="5B9BD5"/>
                                <w:sz w:val="20"/>
                                <w:szCs w:val="20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B00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2" o:spid="_x0000_s1026" type="#_x0000_t176" style="position:absolute;margin-left:525.75pt;margin-top:-37.2pt;width:51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" fillcolor="#effff2" strokecolor="#5b9bd5">
                <v:stroke dashstyle="1 1" endcap="round"/>
                <v:textbox>
                  <w:txbxContent>
                    <w:p w14:paraId="7A52BEBF" w14:textId="77777777" w:rsidR="000376B7" w:rsidRPr="00264F56" w:rsidRDefault="000376B7">
                      <w:pPr>
                        <w:rPr>
                          <w:rFonts w:ascii="Century Gothic" w:hAnsi="Century Gothic"/>
                          <w:color w:val="5B9BD5"/>
                          <w:sz w:val="20"/>
                          <w:szCs w:val="20"/>
                        </w:rPr>
                      </w:pPr>
                      <w:r w:rsidRPr="00264F56">
                        <w:rPr>
                          <w:rFonts w:ascii="Century Gothic" w:hAnsi="Century Gothic"/>
                          <w:color w:val="5B9BD5"/>
                          <w:sz w:val="20"/>
                          <w:szCs w:val="20"/>
                        </w:rPr>
                        <w:t>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276BD77A" wp14:editId="2CB23CC5">
            <wp:simplePos x="0" y="0"/>
            <wp:positionH relativeFrom="margin">
              <wp:posOffset>2280285</wp:posOffset>
            </wp:positionH>
            <wp:positionV relativeFrom="margin">
              <wp:posOffset>-285750</wp:posOffset>
            </wp:positionV>
            <wp:extent cx="3322320" cy="312483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2D9C" w14:textId="77777777" w:rsidR="00B06303" w:rsidRDefault="00B06303" w:rsidP="00F11DB6">
      <w:pPr>
        <w:rPr>
          <w:noProof/>
        </w:rPr>
      </w:pPr>
    </w:p>
    <w:p w14:paraId="40C073BE" w14:textId="77777777" w:rsidR="00B06303" w:rsidRDefault="00B06303" w:rsidP="00F11DB6">
      <w:pPr>
        <w:rPr>
          <w:noProof/>
        </w:rPr>
      </w:pPr>
    </w:p>
    <w:p w14:paraId="32251119" w14:textId="77777777" w:rsidR="00B06303" w:rsidRDefault="00C071D8" w:rsidP="00B06303">
      <w:pPr>
        <w:rPr>
          <w:noProof/>
        </w:rPr>
      </w:pPr>
      <w:r>
        <w:rPr>
          <w:noProof/>
        </w:rPr>
        <w:tab/>
      </w:r>
      <w:r w:rsidR="0099324F"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11DB6">
        <w:rPr>
          <w:noProof/>
        </w:rPr>
        <w:tab/>
      </w:r>
      <w:r w:rsidR="0099324F">
        <w:rPr>
          <w:noProof/>
        </w:rPr>
        <w:t xml:space="preserve">       </w:t>
      </w:r>
      <w:r w:rsidR="00B06303">
        <w:rPr>
          <w:noProof/>
        </w:rPr>
        <w:t xml:space="preserve">    </w:t>
      </w:r>
      <w:r w:rsidR="0099324F">
        <w:rPr>
          <w:noProof/>
        </w:rPr>
        <w:t xml:space="preserve">    </w:t>
      </w:r>
    </w:p>
    <w:p w14:paraId="530DB416" w14:textId="77777777" w:rsidR="0063619E" w:rsidRDefault="0063619E" w:rsidP="001E6BA0">
      <w:pPr>
        <w:spacing w:line="360" w:lineRule="auto"/>
        <w:rPr>
          <w:rFonts w:ascii="Book Antiqua" w:hAnsi="Book Antiqua"/>
          <w:sz w:val="48"/>
          <w:szCs w:val="52"/>
          <w:u w:val="single"/>
        </w:rPr>
      </w:pPr>
    </w:p>
    <w:p w14:paraId="4FC29F2F" w14:textId="77777777" w:rsidR="008E54DD" w:rsidRDefault="008E54DD" w:rsidP="0063619E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</w:p>
    <w:p w14:paraId="7861BD31" w14:textId="77777777" w:rsidR="008E54DD" w:rsidRDefault="008E54DD" w:rsidP="0063619E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</w:p>
    <w:p w14:paraId="58A3E8F3" w14:textId="7248505D" w:rsidR="008E54DD" w:rsidRDefault="00AE2D0E" w:rsidP="0063619E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36373D" wp14:editId="00B67237">
                <wp:simplePos x="0" y="0"/>
                <wp:positionH relativeFrom="column">
                  <wp:posOffset>1171575</wp:posOffset>
                </wp:positionH>
                <wp:positionV relativeFrom="paragraph">
                  <wp:posOffset>229235</wp:posOffset>
                </wp:positionV>
                <wp:extent cx="5419725" cy="4076700"/>
                <wp:effectExtent l="9525" t="9525" r="9525" b="9525"/>
                <wp:wrapSquare wrapText="bothSides"/>
                <wp:docPr id="1597254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4076700"/>
                        </a:xfrm>
                        <a:prstGeom prst="flowChartAlternateProcess">
                          <a:avLst/>
                        </a:prstGeom>
                        <a:solidFill>
                          <a:srgbClr val="EFFFF2"/>
                        </a:solidFill>
                        <a:ln w="19050" cap="rnd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1D24" w14:textId="58257E20" w:rsidR="008E54DD" w:rsidRPr="00264F56" w:rsidRDefault="008E54DD" w:rsidP="00E96E52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264F5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 xml:space="preserve">Congressman Brad Schneider invites elementary school students to participate in the </w:t>
                            </w:r>
                            <w:r w:rsidR="00563A25" w:rsidRPr="00264F5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>202</w:t>
                            </w:r>
                            <w:r w:rsidR="00646E3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>4/2025</w:t>
                            </w:r>
                            <w:r w:rsidRPr="00264F5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 xml:space="preserve"> Brad’s Bookworms program challenge and read ten books.</w:t>
                            </w:r>
                          </w:p>
                          <w:p w14:paraId="14CF99D7" w14:textId="14F6DBBA" w:rsidR="008E54DD" w:rsidRPr="00264F56" w:rsidRDefault="008E54DD" w:rsidP="00E96E5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</w:pPr>
                            <w:r w:rsidRPr="00264F56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 xml:space="preserve">Program </w:t>
                            </w:r>
                            <w:r w:rsidR="002F51E5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Deadline:</w:t>
                            </w:r>
                          </w:p>
                          <w:p w14:paraId="7B4D8393" w14:textId="49300CB9" w:rsidR="008E54DD" w:rsidRPr="00264F56" w:rsidRDefault="002D47D8" w:rsidP="00E96E5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February</w:t>
                            </w:r>
                            <w:r w:rsidR="00D93B95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6E36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2</w:t>
                            </w:r>
                            <w:r w:rsidR="00646E36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="00D93B95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, 202</w:t>
                            </w:r>
                            <w:r w:rsidR="00646E36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7BDA0A0" w14:textId="77777777" w:rsidR="00551C0C" w:rsidRPr="00264F56" w:rsidRDefault="008E54DD" w:rsidP="00E96E52">
                            <w:pPr>
                              <w:jc w:val="center"/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All signed permission slips</w:t>
                            </w:r>
                            <w:r w:rsidR="00563A25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,</w:t>
                            </w: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 completed log sheets</w:t>
                            </w:r>
                            <w:r w:rsidR="00563A25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,</w:t>
                            </w: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 and bookmark contes</w:t>
                            </w:r>
                            <w:r w:rsidR="00E96E52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t</w:t>
                            </w: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 entries due to Congressman Schneider’s </w:t>
                            </w:r>
                            <w:r w:rsidR="00551C0C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District</w:t>
                            </w:r>
                            <w:r w:rsidR="00E96E52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 </w:t>
                            </w: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Office at</w:t>
                            </w:r>
                            <w:r w:rsidR="00551C0C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:</w:t>
                            </w: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 </w:t>
                            </w:r>
                          </w:p>
                          <w:p w14:paraId="70C80EA3" w14:textId="77777777" w:rsidR="008E54DD" w:rsidRPr="00264F56" w:rsidRDefault="008E54DD" w:rsidP="00E96E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b/>
                                <w:color w:val="5B9BD5"/>
                                <w:sz w:val="32"/>
                                <w:szCs w:val="32"/>
                              </w:rPr>
                              <w:t>111 Barclay Blvd, Suite 200, Lincolnshire,</w:t>
                            </w:r>
                            <w:r w:rsidR="00E96E52" w:rsidRPr="00264F56">
                              <w:rPr>
                                <w:rFonts w:ascii="Century Gothic" w:hAnsi="Century Gothic"/>
                                <w:b/>
                                <w:color w:val="5B9BD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64F56">
                              <w:rPr>
                                <w:rFonts w:ascii="Century Gothic" w:hAnsi="Century Gothic"/>
                                <w:b/>
                                <w:color w:val="5B9BD5"/>
                                <w:sz w:val="32"/>
                                <w:szCs w:val="32"/>
                              </w:rPr>
                              <w:t>IL 60069</w:t>
                            </w:r>
                          </w:p>
                          <w:p w14:paraId="45E66E5D" w14:textId="37FDAE7A" w:rsidR="008E54DD" w:rsidRPr="00264F56" w:rsidRDefault="00563A25" w:rsidP="00E96E52">
                            <w:pPr>
                              <w:jc w:val="center"/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The Brad’s Bookworms Reception with Congressman Brad Schneider will be hosted in early 202</w:t>
                            </w:r>
                            <w:r w:rsidR="00050904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5</w:t>
                            </w:r>
                            <w:r w:rsidR="008E54DD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.  </w:t>
                            </w:r>
                            <w:r w:rsidR="00551C0C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Invitations will be sent to all students </w:t>
                            </w:r>
                            <w:r w:rsidR="00F76D3D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who</w:t>
                            </w:r>
                            <w:r w:rsidR="00551C0C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 xml:space="preserve"> successfully complete the program</w:t>
                            </w:r>
                            <w:r w:rsidR="008E54DD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.</w:t>
                            </w:r>
                          </w:p>
                          <w:p w14:paraId="3424B609" w14:textId="77777777" w:rsidR="008E54DD" w:rsidRDefault="008E54DD" w:rsidP="00E96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373D" id="_x0000_s1027" type="#_x0000_t176" style="position:absolute;left:0;text-align:left;margin-left:92.25pt;margin-top:18.05pt;width:426.75pt;height:3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" fillcolor="#effff2" strokecolor="#5b9bd5" strokeweight="1.5pt">
                <v:stroke dashstyle="1 1" endcap="round"/>
                <v:textbox>
                  <w:txbxContent>
                    <w:p w14:paraId="0AA91D24" w14:textId="58257E20" w:rsidR="008E54DD" w:rsidRPr="00264F56" w:rsidRDefault="008E54DD" w:rsidP="00E96E52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</w:pPr>
                      <w:r w:rsidRPr="00264F5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 xml:space="preserve">Congressman Brad Schneider invites elementary school students to participate in the </w:t>
                      </w:r>
                      <w:r w:rsidR="00563A25" w:rsidRPr="00264F5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>202</w:t>
                      </w:r>
                      <w:r w:rsidR="00646E3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>4/2025</w:t>
                      </w:r>
                      <w:r w:rsidRPr="00264F5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 xml:space="preserve"> Brad’s Bookworms program challenge and read ten books.</w:t>
                      </w:r>
                    </w:p>
                    <w:p w14:paraId="14CF99D7" w14:textId="14F6DBBA" w:rsidR="008E54DD" w:rsidRPr="00264F56" w:rsidRDefault="008E54DD" w:rsidP="00E96E52">
                      <w:pPr>
                        <w:spacing w:line="240" w:lineRule="auto"/>
                        <w:jc w:val="center"/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</w:pPr>
                      <w:r w:rsidRPr="00264F56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 xml:space="preserve">Program </w:t>
                      </w:r>
                      <w:r w:rsidR="002F51E5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Deadline:</w:t>
                      </w:r>
                    </w:p>
                    <w:p w14:paraId="7B4D8393" w14:textId="49300CB9" w:rsidR="008E54DD" w:rsidRPr="00264F56" w:rsidRDefault="002D47D8" w:rsidP="00E96E52">
                      <w:pPr>
                        <w:spacing w:line="240" w:lineRule="auto"/>
                        <w:jc w:val="center"/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February</w:t>
                      </w:r>
                      <w:r w:rsidR="00D93B95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 xml:space="preserve"> </w:t>
                      </w:r>
                      <w:r w:rsidR="00646E36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2</w:t>
                      </w:r>
                      <w:r w:rsidR="00646E36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="00D93B95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, 202</w:t>
                      </w:r>
                      <w:r w:rsidR="00646E36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5</w:t>
                      </w:r>
                    </w:p>
                    <w:p w14:paraId="67BDA0A0" w14:textId="77777777" w:rsidR="00551C0C" w:rsidRPr="00264F56" w:rsidRDefault="008E54DD" w:rsidP="00E96E52">
                      <w:pPr>
                        <w:jc w:val="center"/>
                        <w:rPr>
                          <w:rFonts w:ascii="Century Gothic" w:hAnsi="Century Gothic"/>
                          <w:color w:val="5B9BD5"/>
                          <w:szCs w:val="24"/>
                        </w:rPr>
                      </w:pP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All signed permission slips</w:t>
                      </w:r>
                      <w:r w:rsidR="00563A25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,</w:t>
                      </w: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 completed log sheets</w:t>
                      </w:r>
                      <w:r w:rsidR="00563A25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,</w:t>
                      </w: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 and bookmark contes</w:t>
                      </w:r>
                      <w:r w:rsidR="00E96E52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t</w:t>
                      </w: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 entries due to Congressman Schneider’s </w:t>
                      </w:r>
                      <w:r w:rsidR="00551C0C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District</w:t>
                      </w:r>
                      <w:r w:rsidR="00E96E52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 </w:t>
                      </w: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Office at</w:t>
                      </w:r>
                      <w:r w:rsidR="00551C0C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:</w:t>
                      </w: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 </w:t>
                      </w:r>
                    </w:p>
                    <w:p w14:paraId="70C80EA3" w14:textId="77777777" w:rsidR="008E54DD" w:rsidRPr="00264F56" w:rsidRDefault="008E54DD" w:rsidP="00E96E52">
                      <w:pPr>
                        <w:jc w:val="center"/>
                        <w:rPr>
                          <w:rFonts w:ascii="Century Gothic" w:hAnsi="Century Gothic"/>
                          <w:b/>
                          <w:color w:val="5B9BD5"/>
                          <w:sz w:val="32"/>
                          <w:szCs w:val="32"/>
                        </w:rPr>
                      </w:pPr>
                      <w:r w:rsidRPr="00264F56">
                        <w:rPr>
                          <w:rFonts w:ascii="Century Gothic" w:hAnsi="Century Gothic"/>
                          <w:b/>
                          <w:color w:val="5B9BD5"/>
                          <w:sz w:val="32"/>
                          <w:szCs w:val="32"/>
                        </w:rPr>
                        <w:t>111 Barclay Blvd, Suite 200, Lincolnshire,</w:t>
                      </w:r>
                      <w:r w:rsidR="00E96E52" w:rsidRPr="00264F56">
                        <w:rPr>
                          <w:rFonts w:ascii="Century Gothic" w:hAnsi="Century Gothic"/>
                          <w:b/>
                          <w:color w:val="5B9BD5"/>
                          <w:sz w:val="32"/>
                          <w:szCs w:val="32"/>
                        </w:rPr>
                        <w:t xml:space="preserve"> </w:t>
                      </w:r>
                      <w:r w:rsidRPr="00264F56">
                        <w:rPr>
                          <w:rFonts w:ascii="Century Gothic" w:hAnsi="Century Gothic"/>
                          <w:b/>
                          <w:color w:val="5B9BD5"/>
                          <w:sz w:val="32"/>
                          <w:szCs w:val="32"/>
                        </w:rPr>
                        <w:t>IL 60069</w:t>
                      </w:r>
                    </w:p>
                    <w:p w14:paraId="45E66E5D" w14:textId="37FDAE7A" w:rsidR="008E54DD" w:rsidRPr="00264F56" w:rsidRDefault="00563A25" w:rsidP="00E96E52">
                      <w:pPr>
                        <w:jc w:val="center"/>
                        <w:rPr>
                          <w:rFonts w:ascii="Century Gothic" w:hAnsi="Century Gothic"/>
                          <w:color w:val="5B9BD5"/>
                          <w:szCs w:val="24"/>
                        </w:rPr>
                      </w:pP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The Brad’s Bookworms Reception with Congressman Brad Schneider will be hosted in early 202</w:t>
                      </w:r>
                      <w:r w:rsidR="00050904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5</w:t>
                      </w:r>
                      <w:r w:rsidR="008E54DD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.  </w:t>
                      </w:r>
                      <w:r w:rsidR="00551C0C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Invitations will be sent to all students </w:t>
                      </w:r>
                      <w:r w:rsidR="00F76D3D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who</w:t>
                      </w:r>
                      <w:r w:rsidR="00551C0C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 xml:space="preserve"> successfully complete the program</w:t>
                      </w:r>
                      <w:r w:rsidR="008E54DD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.</w:t>
                      </w:r>
                    </w:p>
                    <w:p w14:paraId="3424B609" w14:textId="77777777" w:rsidR="008E54DD" w:rsidRDefault="008E54DD" w:rsidP="00E96E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C9EB3" w14:textId="77777777" w:rsidR="008E54DD" w:rsidRDefault="008E54DD" w:rsidP="0063619E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</w:p>
    <w:p w14:paraId="01D10C80" w14:textId="20ABA318" w:rsidR="0063619E" w:rsidRPr="007932F7" w:rsidRDefault="0063619E" w:rsidP="0063619E">
      <w:pPr>
        <w:ind w:left="4320" w:hanging="2880"/>
        <w:rPr>
          <w:rFonts w:ascii="Arial Narrow" w:hAnsi="Arial Narrow"/>
          <w:b/>
          <w:sz w:val="28"/>
          <w:szCs w:val="28"/>
        </w:rPr>
      </w:pPr>
    </w:p>
    <w:p w14:paraId="4BD94B50" w14:textId="33C43904" w:rsidR="00B87748" w:rsidRDefault="00AE2D0E" w:rsidP="00B877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DF209C9" wp14:editId="3263A52B">
                <wp:simplePos x="0" y="0"/>
                <wp:positionH relativeFrom="column">
                  <wp:posOffset>1190625</wp:posOffset>
                </wp:positionH>
                <wp:positionV relativeFrom="paragraph">
                  <wp:posOffset>3162935</wp:posOffset>
                </wp:positionV>
                <wp:extent cx="5372100" cy="923290"/>
                <wp:effectExtent l="9525" t="10160" r="9525" b="9525"/>
                <wp:wrapSquare wrapText="bothSides"/>
                <wp:docPr id="2075493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23290"/>
                        </a:xfrm>
                        <a:prstGeom prst="flowChartAlternateProcess">
                          <a:avLst/>
                        </a:prstGeom>
                        <a:solidFill>
                          <a:srgbClr val="EFFFF2"/>
                        </a:solidFill>
                        <a:ln w="19050" cap="rnd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2F7E" w14:textId="32608F62" w:rsidR="008E54DD" w:rsidRPr="00264F56" w:rsidRDefault="00AE2D0E" w:rsidP="008E54DD">
                            <w:pPr>
                              <w:rPr>
                                <w:color w:val="5B9BD5"/>
                              </w:rPr>
                            </w:pPr>
                            <w:r w:rsidRPr="00264F56">
                              <w:rPr>
                                <w:noProof/>
                                <w:color w:val="5B9BD5"/>
                              </w:rPr>
                              <w:drawing>
                                <wp:inline distT="0" distB="0" distL="0" distR="0" wp14:anchorId="7B854EB8" wp14:editId="16D2DC77">
                                  <wp:extent cx="523875" cy="514350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 xml:space="preserve"> </w:t>
                            </w:r>
                            <w:r w:rsidR="008E54DD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 xml:space="preserve">Brought to you by: Congressman Brad Schneider   </w:t>
                            </w:r>
                            <w:r w:rsidR="00385FC6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 xml:space="preserve">             </w:t>
                            </w:r>
                            <w:r w:rsidR="008E54DD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ab/>
                            </w:r>
                            <w:r w:rsidR="004A0EA6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 xml:space="preserve">  </w:t>
                            </w:r>
                            <w:r w:rsidR="00385FC6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 xml:space="preserve"> </w:t>
                            </w:r>
                            <w:r w:rsidR="008E54DD" w:rsidRPr="00264F56">
                              <w:rPr>
                                <w:rFonts w:ascii="Century Gothic" w:hAnsi="Century Gothic"/>
                                <w:color w:val="5B9BD5"/>
                                <w:sz w:val="22"/>
                                <w:szCs w:val="22"/>
                              </w:rPr>
                              <w:t>Sign Up Today:</w:t>
                            </w:r>
                            <w:r w:rsidR="008E54DD" w:rsidRPr="00264F56">
                              <w:rPr>
                                <w:color w:val="5B9BD5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4669A2" w:rsidRPr="00DB1A31">
                                <w:rPr>
                                  <w:rStyle w:val="Hyperlink"/>
                                  <w:color w:val="5B9BD5"/>
                                  <w:sz w:val="22"/>
                                  <w:szCs w:val="22"/>
                                </w:rPr>
                                <w:t>https://schneider.house.gov/bookworms</w:t>
                              </w:r>
                            </w:hyperlink>
                            <w:r w:rsidR="004669A2">
                              <w:rPr>
                                <w:color w:val="5B9BD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627D" w:rsidRPr="00264F56">
                              <w:rPr>
                                <w:rFonts w:ascii="Century Gothic" w:hAnsi="Century Gothic"/>
                                <w:color w:val="5B9BD5"/>
                                <w:sz w:val="22"/>
                                <w:szCs w:val="22"/>
                              </w:rPr>
                              <w:t>or 847-383-4870</w:t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  <w:r w:rsidR="008E54DD" w:rsidRPr="00264F56">
                              <w:rPr>
                                <w:color w:val="5B9BD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09C9" id="_x0000_s1028" type="#_x0000_t176" style="position:absolute;margin-left:93.75pt;margin-top:249.05pt;width:423pt;height:72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" fillcolor="#effff2" strokecolor="#5b9bd5" strokeweight="1.5pt">
                <v:stroke dashstyle="1 1" endcap="round"/>
                <v:textbox>
                  <w:txbxContent>
                    <w:p w14:paraId="5D532F7E" w14:textId="32608F62" w:rsidR="008E54DD" w:rsidRPr="00264F56" w:rsidRDefault="00AE2D0E" w:rsidP="008E54DD">
                      <w:pPr>
                        <w:rPr>
                          <w:color w:val="5B9BD5"/>
                        </w:rPr>
                      </w:pPr>
                      <w:r w:rsidRPr="00264F56">
                        <w:rPr>
                          <w:noProof/>
                          <w:color w:val="5B9BD5"/>
                        </w:rPr>
                        <w:drawing>
                          <wp:inline distT="0" distB="0" distL="0" distR="0" wp14:anchorId="7B854EB8" wp14:editId="16D2DC77">
                            <wp:extent cx="523875" cy="514350"/>
                            <wp:effectExtent l="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54DD" w:rsidRPr="00264F56">
                        <w:rPr>
                          <w:color w:val="5B9BD5"/>
                        </w:rPr>
                        <w:t xml:space="preserve"> </w:t>
                      </w:r>
                      <w:r w:rsidR="008E54DD" w:rsidRPr="00264F56">
                        <w:rPr>
                          <w:rFonts w:ascii="Century Gothic" w:hAnsi="Century Gothic"/>
                          <w:color w:val="5B9BD5"/>
                        </w:rPr>
                        <w:t xml:space="preserve">Brought to you by: Congressman Brad Schneider   </w:t>
                      </w:r>
                      <w:r w:rsidR="00385FC6" w:rsidRPr="00264F56">
                        <w:rPr>
                          <w:rFonts w:ascii="Century Gothic" w:hAnsi="Century Gothic"/>
                          <w:color w:val="5B9BD5"/>
                        </w:rPr>
                        <w:t xml:space="preserve">             </w:t>
                      </w:r>
                      <w:r w:rsidR="008E54DD" w:rsidRPr="00264F56">
                        <w:rPr>
                          <w:rFonts w:ascii="Century Gothic" w:hAnsi="Century Gothic"/>
                          <w:color w:val="5B9BD5"/>
                        </w:rPr>
                        <w:tab/>
                      </w:r>
                      <w:r w:rsidR="008E54DD" w:rsidRPr="00264F56">
                        <w:rPr>
                          <w:rFonts w:ascii="Century Gothic" w:hAnsi="Century Gothic"/>
                          <w:color w:val="5B9BD5"/>
                        </w:rPr>
                        <w:tab/>
                      </w:r>
                      <w:r w:rsidR="004A0EA6" w:rsidRPr="00264F56">
                        <w:rPr>
                          <w:rFonts w:ascii="Century Gothic" w:hAnsi="Century Gothic"/>
                          <w:color w:val="5B9BD5"/>
                        </w:rPr>
                        <w:t xml:space="preserve">  </w:t>
                      </w:r>
                      <w:r w:rsidR="00385FC6" w:rsidRPr="00264F56">
                        <w:rPr>
                          <w:rFonts w:ascii="Century Gothic" w:hAnsi="Century Gothic"/>
                          <w:color w:val="5B9BD5"/>
                        </w:rPr>
                        <w:t xml:space="preserve"> </w:t>
                      </w:r>
                      <w:r w:rsidR="008E54DD" w:rsidRPr="00264F56">
                        <w:rPr>
                          <w:rFonts w:ascii="Century Gothic" w:hAnsi="Century Gothic"/>
                          <w:color w:val="5B9BD5"/>
                          <w:sz w:val="22"/>
                          <w:szCs w:val="22"/>
                        </w:rPr>
                        <w:t>Sign Up Today:</w:t>
                      </w:r>
                      <w:r w:rsidR="008E54DD" w:rsidRPr="00264F56">
                        <w:rPr>
                          <w:color w:val="5B9BD5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4669A2" w:rsidRPr="00DB1A31">
                          <w:rPr>
                            <w:rStyle w:val="Hyperlink"/>
                            <w:color w:val="5B9BD5"/>
                            <w:sz w:val="22"/>
                            <w:szCs w:val="22"/>
                          </w:rPr>
                          <w:t>https://schneider.house.gov/bookworms</w:t>
                        </w:r>
                      </w:hyperlink>
                      <w:r w:rsidR="004669A2">
                        <w:rPr>
                          <w:color w:val="5B9BD5"/>
                          <w:sz w:val="22"/>
                          <w:szCs w:val="22"/>
                        </w:rPr>
                        <w:t xml:space="preserve"> </w:t>
                      </w:r>
                      <w:r w:rsidR="00DA627D" w:rsidRPr="00264F56">
                        <w:rPr>
                          <w:rFonts w:ascii="Century Gothic" w:hAnsi="Century Gothic"/>
                          <w:color w:val="5B9BD5"/>
                          <w:sz w:val="22"/>
                          <w:szCs w:val="22"/>
                        </w:rPr>
                        <w:t>or 847-383-4870</w:t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  <w:r w:rsidR="008E54DD" w:rsidRPr="00264F56">
                        <w:rPr>
                          <w:color w:val="5B9BD5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3D6">
        <w:rPr>
          <w:rFonts w:ascii="Arial Narrow" w:hAnsi="Arial Narrow"/>
          <w:b/>
          <w:szCs w:val="24"/>
        </w:rPr>
        <w:br w:type="page"/>
      </w:r>
      <w:r w:rsidR="00C75B38">
        <w:rPr>
          <w:rFonts w:ascii="Arial Narrow" w:hAnsi="Arial Narrow"/>
          <w:b/>
          <w:szCs w:val="24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6E29C8" wp14:editId="6E67158E">
                <wp:simplePos x="0" y="0"/>
                <wp:positionH relativeFrom="column">
                  <wp:posOffset>6662420</wp:posOffset>
                </wp:positionH>
                <wp:positionV relativeFrom="paragraph">
                  <wp:posOffset>-487045</wp:posOffset>
                </wp:positionV>
                <wp:extent cx="703580" cy="273685"/>
                <wp:effectExtent l="13970" t="8255" r="6350" b="13335"/>
                <wp:wrapSquare wrapText="bothSides"/>
                <wp:docPr id="1676566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273685"/>
                        </a:xfrm>
                        <a:prstGeom prst="flowChartAlternateProcess">
                          <a:avLst/>
                        </a:prstGeom>
                        <a:solidFill>
                          <a:srgbClr val="EFFFF2"/>
                        </a:solidFill>
                        <a:ln w="9525" cap="rnd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50F6" w14:textId="77777777" w:rsidR="00B87748" w:rsidRPr="00264F56" w:rsidRDefault="00B87748" w:rsidP="00B87748">
                            <w:pPr>
                              <w:rPr>
                                <w:rFonts w:ascii="Century Gothic" w:hAnsi="Century Gothic"/>
                                <w:color w:val="5B9BD5"/>
                                <w:sz w:val="20"/>
                                <w:szCs w:val="20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 w:val="20"/>
                                <w:szCs w:val="20"/>
                              </w:rPr>
                              <w:t>Español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29C8" id="_x0000_s1029" type="#_x0000_t176" style="position:absolute;margin-left:524.6pt;margin-top:-38.35pt;width:55.4pt;height:2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" fillcolor="#effff2" strokecolor="#5b9bd5">
                <v:stroke dashstyle="1 1" endcap="round"/>
                <v:textbox>
                  <w:txbxContent>
                    <w:p w14:paraId="6F0550F6" w14:textId="77777777" w:rsidR="00B87748" w:rsidRPr="00264F56" w:rsidRDefault="00B87748" w:rsidP="00B87748">
                      <w:pPr>
                        <w:rPr>
                          <w:rFonts w:ascii="Century Gothic" w:hAnsi="Century Gothic"/>
                          <w:color w:val="5B9BD5"/>
                          <w:sz w:val="20"/>
                          <w:szCs w:val="20"/>
                        </w:rPr>
                      </w:pPr>
                      <w:r w:rsidRPr="00264F56">
                        <w:rPr>
                          <w:rFonts w:ascii="Century Gothic" w:hAnsi="Century Gothic"/>
                          <w:color w:val="5B9BD5"/>
                          <w:sz w:val="20"/>
                          <w:szCs w:val="20"/>
                        </w:rPr>
                        <w:t>Español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2459541" wp14:editId="408A6223">
            <wp:simplePos x="0" y="0"/>
            <wp:positionH relativeFrom="margin">
              <wp:posOffset>2280285</wp:posOffset>
            </wp:positionH>
            <wp:positionV relativeFrom="margin">
              <wp:posOffset>-285750</wp:posOffset>
            </wp:positionV>
            <wp:extent cx="3322320" cy="3124835"/>
            <wp:effectExtent l="0" t="0" r="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B1A79" w14:textId="77777777" w:rsidR="00B87748" w:rsidRDefault="00B87748" w:rsidP="00B87748">
      <w:pPr>
        <w:rPr>
          <w:noProof/>
        </w:rPr>
      </w:pPr>
    </w:p>
    <w:p w14:paraId="12A37FB5" w14:textId="77777777" w:rsidR="00B87748" w:rsidRDefault="00B87748" w:rsidP="00B87748">
      <w:pPr>
        <w:rPr>
          <w:noProof/>
        </w:rPr>
      </w:pPr>
    </w:p>
    <w:p w14:paraId="2566FDE0" w14:textId="77777777" w:rsidR="00B87748" w:rsidRDefault="00B87748" w:rsidP="00B87748">
      <w:pPr>
        <w:rPr>
          <w:noProof/>
        </w:rPr>
      </w:pPr>
      <w:r>
        <w:rPr>
          <w:noProof/>
        </w:rPr>
        <w:tab/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</w:t>
      </w:r>
    </w:p>
    <w:p w14:paraId="7B2639E9" w14:textId="77777777" w:rsidR="00B87748" w:rsidRDefault="00B87748" w:rsidP="00B87748">
      <w:pPr>
        <w:spacing w:line="360" w:lineRule="auto"/>
        <w:rPr>
          <w:rFonts w:ascii="Book Antiqua" w:hAnsi="Book Antiqua"/>
          <w:sz w:val="48"/>
          <w:szCs w:val="52"/>
          <w:u w:val="single"/>
        </w:rPr>
      </w:pPr>
    </w:p>
    <w:p w14:paraId="0488A10D" w14:textId="77777777" w:rsidR="00B87748" w:rsidRDefault="00B87748" w:rsidP="00B87748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</w:p>
    <w:p w14:paraId="08971783" w14:textId="77777777" w:rsidR="00B87748" w:rsidRDefault="00B87748" w:rsidP="00B87748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</w:p>
    <w:p w14:paraId="276DC160" w14:textId="7D876B0E" w:rsidR="00B87748" w:rsidRDefault="00AE2D0E" w:rsidP="00B87748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7BAFE9" wp14:editId="4955D98A">
                <wp:simplePos x="0" y="0"/>
                <wp:positionH relativeFrom="column">
                  <wp:posOffset>1171575</wp:posOffset>
                </wp:positionH>
                <wp:positionV relativeFrom="paragraph">
                  <wp:posOffset>239395</wp:posOffset>
                </wp:positionV>
                <wp:extent cx="5419725" cy="4076700"/>
                <wp:effectExtent l="9525" t="10160" r="9525" b="18415"/>
                <wp:wrapSquare wrapText="bothSides"/>
                <wp:docPr id="1135178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4076700"/>
                        </a:xfrm>
                        <a:prstGeom prst="flowChartAlternateProcess">
                          <a:avLst/>
                        </a:prstGeom>
                        <a:solidFill>
                          <a:srgbClr val="EFFFF2"/>
                        </a:solidFill>
                        <a:ln w="19050" cap="rnd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FB61" w14:textId="4D84C300" w:rsidR="00B87748" w:rsidRPr="00264F56" w:rsidRDefault="00B87748" w:rsidP="00B8774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264F5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>El congresista Brad Schneider invita a los alumnos de las escuelas primarias a participar en el programa Brad’s Bookworms 20</w:t>
                            </w:r>
                            <w:r w:rsidR="00563A25" w:rsidRPr="00264F5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>2</w:t>
                            </w:r>
                            <w:r w:rsidR="00646E3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>4/2025</w:t>
                            </w:r>
                            <w:r w:rsidRPr="00264F56">
                              <w:rPr>
                                <w:rFonts w:ascii="Century Gothic" w:hAnsi="Century Gothic" w:cs="Arial"/>
                                <w:b/>
                                <w:color w:val="5B9BD5"/>
                                <w:sz w:val="28"/>
                                <w:szCs w:val="28"/>
                              </w:rPr>
                              <w:t xml:space="preserve"> para leer diez libros. </w:t>
                            </w:r>
                          </w:p>
                          <w:p w14:paraId="420B1E75" w14:textId="77777777" w:rsidR="00646E36" w:rsidRDefault="00646E36" w:rsidP="002D47D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</w:pPr>
                            <w:r w:rsidRPr="00646E36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 xml:space="preserve">Fecha límite del programa </w:t>
                            </w:r>
                          </w:p>
                          <w:p w14:paraId="41B00EB9" w14:textId="3A0B1B9F" w:rsidR="00B87748" w:rsidRPr="00264F56" w:rsidRDefault="00646E36" w:rsidP="002D47D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2</w:t>
                            </w:r>
                            <w:r w:rsidR="002D47D8" w:rsidRPr="002D47D8"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 xml:space="preserve"> de febrero de 202</w:t>
                            </w:r>
                            <w:r>
                              <w:rPr>
                                <w:rFonts w:ascii="Century Gothic" w:hAnsi="Century Gothic" w:cs="Calibri Light"/>
                                <w:b/>
                                <w:color w:val="5B9BD5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A31B94F" w14:textId="77777777" w:rsidR="00B87748" w:rsidRPr="00264F56" w:rsidRDefault="00B87748" w:rsidP="00B87748">
                            <w:pPr>
                              <w:jc w:val="center"/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Todas las hojas de permiso, hojas de registro completadas, y entradas para el concurso de marcapáginas deben ser entregadas a la oficina de distrito del congresista Schneider en la siguiente dirección:</w:t>
                            </w:r>
                          </w:p>
                          <w:p w14:paraId="009EC6F9" w14:textId="77777777" w:rsidR="00B87748" w:rsidRPr="00264F56" w:rsidRDefault="00B87748" w:rsidP="00B87748">
                            <w:pPr>
                              <w:rPr>
                                <w:rFonts w:ascii="Century Gothic" w:hAnsi="Century Gothic"/>
                                <w:b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b/>
                                <w:color w:val="5B9BD5"/>
                                <w:sz w:val="32"/>
                                <w:szCs w:val="32"/>
                              </w:rPr>
                              <w:t>111 Barclay Blvd, Suite 200, Lincolnshire, IL 60069</w:t>
                            </w:r>
                          </w:p>
                          <w:p w14:paraId="6643E591" w14:textId="23FE267E" w:rsidR="00B87748" w:rsidRPr="001669C0" w:rsidRDefault="00563A25" w:rsidP="00B87748">
                            <w:pPr>
                              <w:jc w:val="center"/>
                              <w:rPr>
                                <w:rFonts w:ascii="Century Gothic" w:hAnsi="Century Gothic"/>
                                <w:color w:val="C45911"/>
                                <w:szCs w:val="24"/>
                              </w:rPr>
                            </w:pPr>
                            <w:r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La Recepción de Brad’s Bookworms con el congresista Schneider será alojado  virtualmente a principios de 202</w:t>
                            </w:r>
                            <w:r w:rsidR="00050904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5</w:t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  <w:szCs w:val="24"/>
                              </w:rPr>
                              <w:t>.  Se enviarán invitaciones a todos los estudiantes que completen con éxito el</w:t>
                            </w:r>
                            <w:r w:rsidR="00B87748" w:rsidRPr="00E718BB">
                              <w:rPr>
                                <w:rFonts w:ascii="Century Gothic" w:hAnsi="Century Gothic"/>
                                <w:color w:val="C45911"/>
                                <w:szCs w:val="24"/>
                              </w:rPr>
                              <w:t xml:space="preserve"> programa</w:t>
                            </w:r>
                            <w:r w:rsidR="00B87748" w:rsidRPr="001669C0">
                              <w:rPr>
                                <w:rFonts w:ascii="Century Gothic" w:hAnsi="Century Gothic"/>
                                <w:color w:val="C45911"/>
                                <w:szCs w:val="24"/>
                              </w:rPr>
                              <w:t>.</w:t>
                            </w:r>
                          </w:p>
                          <w:p w14:paraId="55CAE4D6" w14:textId="77777777" w:rsidR="00B87748" w:rsidRDefault="00B87748" w:rsidP="00B87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AFE9" id="_x0000_s1030" type="#_x0000_t176" style="position:absolute;left:0;text-align:left;margin-left:92.25pt;margin-top:18.85pt;width:426.75pt;height:3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" fillcolor="#effff2" strokecolor="#5b9bd5" strokeweight="1.5pt">
                <v:stroke dashstyle="1 1" endcap="round"/>
                <v:textbox>
                  <w:txbxContent>
                    <w:p w14:paraId="2627FB61" w14:textId="4D84C300" w:rsidR="00B87748" w:rsidRPr="00264F56" w:rsidRDefault="00B87748" w:rsidP="00B87748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</w:pPr>
                      <w:r w:rsidRPr="00264F5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>El congresista Brad Schneider invita a los alumnos de las escuelas primarias a participar en el programa Brad’s Bookworms 20</w:t>
                      </w:r>
                      <w:r w:rsidR="00563A25" w:rsidRPr="00264F5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>2</w:t>
                      </w:r>
                      <w:r w:rsidR="00646E3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>4/2025</w:t>
                      </w:r>
                      <w:r w:rsidRPr="00264F56">
                        <w:rPr>
                          <w:rFonts w:ascii="Century Gothic" w:hAnsi="Century Gothic" w:cs="Arial"/>
                          <w:b/>
                          <w:color w:val="5B9BD5"/>
                          <w:sz w:val="28"/>
                          <w:szCs w:val="28"/>
                        </w:rPr>
                        <w:t xml:space="preserve"> para leer diez libros. </w:t>
                      </w:r>
                    </w:p>
                    <w:p w14:paraId="420B1E75" w14:textId="77777777" w:rsidR="00646E36" w:rsidRDefault="00646E36" w:rsidP="002D47D8">
                      <w:pPr>
                        <w:spacing w:line="240" w:lineRule="auto"/>
                        <w:jc w:val="center"/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</w:pPr>
                      <w:r w:rsidRPr="00646E36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 xml:space="preserve">Fecha límite del programa </w:t>
                      </w:r>
                    </w:p>
                    <w:p w14:paraId="41B00EB9" w14:textId="3A0B1B9F" w:rsidR="00B87748" w:rsidRPr="00264F56" w:rsidRDefault="00646E36" w:rsidP="002D47D8">
                      <w:pPr>
                        <w:spacing w:line="240" w:lineRule="auto"/>
                        <w:jc w:val="center"/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2</w:t>
                      </w:r>
                      <w:r w:rsidR="002D47D8" w:rsidRPr="002D47D8"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 xml:space="preserve"> de febrero de 202</w:t>
                      </w:r>
                      <w:r>
                        <w:rPr>
                          <w:rFonts w:ascii="Century Gothic" w:hAnsi="Century Gothic" w:cs="Calibri Light"/>
                          <w:b/>
                          <w:color w:val="5B9BD5"/>
                          <w:sz w:val="36"/>
                          <w:szCs w:val="36"/>
                        </w:rPr>
                        <w:t>5</w:t>
                      </w:r>
                    </w:p>
                    <w:p w14:paraId="1A31B94F" w14:textId="77777777" w:rsidR="00B87748" w:rsidRPr="00264F56" w:rsidRDefault="00B87748" w:rsidP="00B87748">
                      <w:pPr>
                        <w:jc w:val="center"/>
                        <w:rPr>
                          <w:rFonts w:ascii="Century Gothic" w:hAnsi="Century Gothic"/>
                          <w:color w:val="5B9BD5"/>
                          <w:szCs w:val="24"/>
                        </w:rPr>
                      </w:pP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Todas las hojas de permiso, hojas de registro completadas, y entradas para el concurso de marcapáginas deben ser entregadas a la oficina de distrito del congresista Schneider en la siguiente dirección:</w:t>
                      </w:r>
                    </w:p>
                    <w:p w14:paraId="009EC6F9" w14:textId="77777777" w:rsidR="00B87748" w:rsidRPr="00264F56" w:rsidRDefault="00B87748" w:rsidP="00B87748">
                      <w:pPr>
                        <w:rPr>
                          <w:rFonts w:ascii="Century Gothic" w:hAnsi="Century Gothic"/>
                          <w:b/>
                          <w:color w:val="5B9BD5"/>
                          <w:sz w:val="32"/>
                          <w:szCs w:val="32"/>
                        </w:rPr>
                      </w:pPr>
                      <w:r w:rsidRPr="00264F56">
                        <w:rPr>
                          <w:rFonts w:ascii="Century Gothic" w:hAnsi="Century Gothic"/>
                          <w:b/>
                          <w:color w:val="5B9BD5"/>
                          <w:sz w:val="32"/>
                          <w:szCs w:val="32"/>
                        </w:rPr>
                        <w:t>111 Barclay Blvd, Suite 200, Lincolnshire, IL 60069</w:t>
                      </w:r>
                    </w:p>
                    <w:p w14:paraId="6643E591" w14:textId="23FE267E" w:rsidR="00B87748" w:rsidRPr="001669C0" w:rsidRDefault="00563A25" w:rsidP="00B87748">
                      <w:pPr>
                        <w:jc w:val="center"/>
                        <w:rPr>
                          <w:rFonts w:ascii="Century Gothic" w:hAnsi="Century Gothic"/>
                          <w:color w:val="C45911"/>
                          <w:szCs w:val="24"/>
                        </w:rPr>
                      </w:pPr>
                      <w:r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La Recepción de Brad’s Bookworms con el congresista Schneider será alojado  virtualmente a principios de 202</w:t>
                      </w:r>
                      <w:r w:rsidR="00050904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5</w:t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  <w:szCs w:val="24"/>
                        </w:rPr>
                        <w:t>.  Se enviarán invitaciones a todos los estudiantes que completen con éxito el</w:t>
                      </w:r>
                      <w:r w:rsidR="00B87748" w:rsidRPr="00E718BB">
                        <w:rPr>
                          <w:rFonts w:ascii="Century Gothic" w:hAnsi="Century Gothic"/>
                          <w:color w:val="C45911"/>
                          <w:szCs w:val="24"/>
                        </w:rPr>
                        <w:t xml:space="preserve"> programa</w:t>
                      </w:r>
                      <w:r w:rsidR="00B87748" w:rsidRPr="001669C0">
                        <w:rPr>
                          <w:rFonts w:ascii="Century Gothic" w:hAnsi="Century Gothic"/>
                          <w:color w:val="C45911"/>
                          <w:szCs w:val="24"/>
                        </w:rPr>
                        <w:t>.</w:t>
                      </w:r>
                    </w:p>
                    <w:p w14:paraId="55CAE4D6" w14:textId="77777777" w:rsidR="00B87748" w:rsidRDefault="00B87748" w:rsidP="00B8774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A04FF9" w14:textId="77777777" w:rsidR="00B87748" w:rsidRDefault="00B87748" w:rsidP="00B87748">
      <w:pPr>
        <w:ind w:left="720" w:firstLine="720"/>
        <w:rPr>
          <w:rFonts w:ascii="Arial Narrow" w:hAnsi="Arial Narrow"/>
          <w:b/>
          <w:sz w:val="32"/>
          <w:szCs w:val="32"/>
          <w:u w:val="single"/>
        </w:rPr>
      </w:pPr>
    </w:p>
    <w:p w14:paraId="7928E3F6" w14:textId="6CD0C893" w:rsidR="00B87748" w:rsidRPr="007932F7" w:rsidRDefault="00B87748" w:rsidP="00B87748">
      <w:pPr>
        <w:ind w:left="4320" w:hanging="2880"/>
        <w:rPr>
          <w:rFonts w:ascii="Arial Narrow" w:hAnsi="Arial Narrow"/>
          <w:b/>
          <w:sz w:val="28"/>
          <w:szCs w:val="28"/>
        </w:rPr>
      </w:pPr>
    </w:p>
    <w:p w14:paraId="30BE52C6" w14:textId="4C97F757" w:rsidR="00B87748" w:rsidRPr="008E54DD" w:rsidRDefault="00AE2D0E" w:rsidP="00B87748">
      <w:pPr>
        <w:spacing w:line="240" w:lineRule="auto"/>
        <w:ind w:firstLine="720"/>
        <w:rPr>
          <w:rFonts w:ascii="Arial Narrow" w:hAnsi="Arial Narrow"/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85A8E" wp14:editId="30D3E8D5">
                <wp:simplePos x="0" y="0"/>
                <wp:positionH relativeFrom="column">
                  <wp:posOffset>1190625</wp:posOffset>
                </wp:positionH>
                <wp:positionV relativeFrom="paragraph">
                  <wp:posOffset>3172460</wp:posOffset>
                </wp:positionV>
                <wp:extent cx="5391150" cy="951865"/>
                <wp:effectExtent l="9525" t="10160" r="9525" b="9525"/>
                <wp:wrapSquare wrapText="bothSides"/>
                <wp:docPr id="1688834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951865"/>
                        </a:xfrm>
                        <a:prstGeom prst="flowChartAlternateProcess">
                          <a:avLst/>
                        </a:prstGeom>
                        <a:solidFill>
                          <a:srgbClr val="EFFFF2"/>
                        </a:solidFill>
                        <a:ln w="19050" cap="rnd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C806" w14:textId="046E54F5" w:rsidR="00B87748" w:rsidRPr="00264F56" w:rsidRDefault="00AE2D0E" w:rsidP="00B87748">
                            <w:pPr>
                              <w:rPr>
                                <w:color w:val="5B9BD5"/>
                              </w:rPr>
                            </w:pPr>
                            <w:r w:rsidRPr="00264F56">
                              <w:rPr>
                                <w:noProof/>
                                <w:color w:val="5B9BD5"/>
                              </w:rPr>
                              <w:drawing>
                                <wp:inline distT="0" distB="0" distL="0" distR="0" wp14:anchorId="4429ED2B" wp14:editId="6A13609D">
                                  <wp:extent cx="523875" cy="5143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 xml:space="preserve">    </w:t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 xml:space="preserve">Traido por: El Congresista Brad Schneider   </w:t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</w:rPr>
                              <w:tab/>
                              <w:t xml:space="preserve">     </w:t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  <w:sz w:val="22"/>
                                <w:szCs w:val="22"/>
                              </w:rPr>
                              <w:t xml:space="preserve">Regístrese hoy: </w:t>
                            </w:r>
                            <w:r w:rsidR="00B87748" w:rsidRPr="00264F56">
                              <w:rPr>
                                <w:color w:val="5B9BD5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9" w:history="1">
                              <w:r w:rsidR="004669A2" w:rsidRPr="00DB1A31">
                                <w:rPr>
                                  <w:rStyle w:val="Hyperlink"/>
                                  <w:color w:val="5B9BD5"/>
                                  <w:sz w:val="22"/>
                                  <w:szCs w:val="22"/>
                                </w:rPr>
                                <w:t>https://schneider.house.gov/bookworms</w:t>
                              </w:r>
                            </w:hyperlink>
                            <w:r w:rsidR="004669A2">
                              <w:rPr>
                                <w:color w:val="5B9BD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7748" w:rsidRPr="00264F56">
                              <w:rPr>
                                <w:rFonts w:ascii="Century Gothic" w:hAnsi="Century Gothic"/>
                                <w:color w:val="5B9BD5"/>
                                <w:sz w:val="22"/>
                                <w:szCs w:val="22"/>
                              </w:rPr>
                              <w:t>o 847-383-4870</w:t>
                            </w:r>
                            <w:r w:rsidR="00B87748" w:rsidRPr="00264F56">
                              <w:rPr>
                                <w:color w:val="5B9BD5"/>
                                <w:sz w:val="22"/>
                                <w:szCs w:val="22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  <w:r w:rsidR="00B87748" w:rsidRPr="00264F56">
                              <w:rPr>
                                <w:color w:val="5B9BD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5A8E" id="_x0000_s1031" type="#_x0000_t176" style="position:absolute;left:0;text-align:left;margin-left:93.75pt;margin-top:249.8pt;width:424.5pt;height:7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" fillcolor="#effff2" strokecolor="#5b9bd5" strokeweight="1.5pt">
                <v:stroke dashstyle="1 1" endcap="round"/>
                <v:textbox>
                  <w:txbxContent>
                    <w:p w14:paraId="6808C806" w14:textId="046E54F5" w:rsidR="00B87748" w:rsidRPr="00264F56" w:rsidRDefault="00AE2D0E" w:rsidP="00B87748">
                      <w:pPr>
                        <w:rPr>
                          <w:color w:val="5B9BD5"/>
                        </w:rPr>
                      </w:pPr>
                      <w:r w:rsidRPr="00264F56">
                        <w:rPr>
                          <w:noProof/>
                          <w:color w:val="5B9BD5"/>
                        </w:rPr>
                        <w:drawing>
                          <wp:inline distT="0" distB="0" distL="0" distR="0" wp14:anchorId="4429ED2B" wp14:editId="6A13609D">
                            <wp:extent cx="523875" cy="5143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748" w:rsidRPr="00264F56">
                        <w:rPr>
                          <w:color w:val="5B9BD5"/>
                        </w:rPr>
                        <w:t xml:space="preserve">    </w:t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</w:rPr>
                        <w:t xml:space="preserve">Traido por: El Congresista Brad Schneider   </w:t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</w:rPr>
                        <w:tab/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</w:rPr>
                        <w:tab/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</w:rPr>
                        <w:tab/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</w:rPr>
                        <w:tab/>
                        <w:t xml:space="preserve">     </w:t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  <w:sz w:val="22"/>
                          <w:szCs w:val="22"/>
                        </w:rPr>
                        <w:t xml:space="preserve">Regístrese hoy: </w:t>
                      </w:r>
                      <w:r w:rsidR="00B87748" w:rsidRPr="00264F56">
                        <w:rPr>
                          <w:color w:val="5B9BD5"/>
                          <w:sz w:val="22"/>
                          <w:szCs w:val="22"/>
                        </w:rPr>
                        <w:t xml:space="preserve">  </w:t>
                      </w:r>
                      <w:hyperlink r:id="rId10" w:history="1">
                        <w:r w:rsidR="004669A2" w:rsidRPr="00DB1A31">
                          <w:rPr>
                            <w:rStyle w:val="Hyperlink"/>
                            <w:color w:val="5B9BD5"/>
                            <w:sz w:val="22"/>
                            <w:szCs w:val="22"/>
                          </w:rPr>
                          <w:t>https://schneider.house.gov/bookworms</w:t>
                        </w:r>
                      </w:hyperlink>
                      <w:r w:rsidR="004669A2">
                        <w:rPr>
                          <w:color w:val="5B9BD5"/>
                          <w:sz w:val="22"/>
                          <w:szCs w:val="22"/>
                        </w:rPr>
                        <w:t xml:space="preserve"> </w:t>
                      </w:r>
                      <w:r w:rsidR="00B87748" w:rsidRPr="00264F56">
                        <w:rPr>
                          <w:rFonts w:ascii="Century Gothic" w:hAnsi="Century Gothic"/>
                          <w:color w:val="5B9BD5"/>
                          <w:sz w:val="22"/>
                          <w:szCs w:val="22"/>
                        </w:rPr>
                        <w:t>o 847-383-4870</w:t>
                      </w:r>
                      <w:r w:rsidR="00B87748" w:rsidRPr="00264F56">
                        <w:rPr>
                          <w:color w:val="5B9BD5"/>
                          <w:sz w:val="22"/>
                          <w:szCs w:val="22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  <w:r w:rsidR="00B87748" w:rsidRPr="00264F56">
                        <w:rPr>
                          <w:color w:val="5B9BD5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748">
        <w:rPr>
          <w:rFonts w:ascii="Arial Narrow" w:hAnsi="Arial Narrow"/>
          <w:b/>
          <w:szCs w:val="24"/>
        </w:rPr>
        <w:t xml:space="preserve"> </w:t>
      </w:r>
    </w:p>
    <w:p w14:paraId="107A39E5" w14:textId="77777777" w:rsidR="00C60593" w:rsidRPr="008E54DD" w:rsidRDefault="00C60593" w:rsidP="008E54DD">
      <w:pPr>
        <w:spacing w:line="240" w:lineRule="auto"/>
        <w:ind w:firstLine="720"/>
        <w:rPr>
          <w:rFonts w:ascii="Arial Narrow" w:hAnsi="Arial Narrow"/>
          <w:b/>
          <w:szCs w:val="24"/>
        </w:rPr>
      </w:pPr>
    </w:p>
    <w:sectPr w:rsidR="00C60593" w:rsidRPr="008E54DD" w:rsidSect="00264F56">
      <w:pgSz w:w="12240" w:h="15840" w:code="1"/>
      <w:pgMar w:top="1440" w:right="1440" w:bottom="1440" w:left="0" w:header="720" w:footer="720" w:gutter="0"/>
      <w:pgBorders w:offsetFrom="page">
        <w:top w:val="dotted" w:sz="4" w:space="24" w:color="5B9BD5"/>
        <w:left w:val="dotted" w:sz="4" w:space="24" w:color="5B9BD5"/>
        <w:bottom w:val="dotted" w:sz="4" w:space="24" w:color="5B9BD5"/>
        <w:right w:val="dotted" w:sz="4" w:space="24" w:color="5B9BD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7"/>
    <w:rsid w:val="000370EE"/>
    <w:rsid w:val="000376B7"/>
    <w:rsid w:val="00050904"/>
    <w:rsid w:val="00081A70"/>
    <w:rsid w:val="00086CC1"/>
    <w:rsid w:val="00090128"/>
    <w:rsid w:val="000924C7"/>
    <w:rsid w:val="000B29A7"/>
    <w:rsid w:val="000E54B1"/>
    <w:rsid w:val="000E59A1"/>
    <w:rsid w:val="00106B47"/>
    <w:rsid w:val="00126047"/>
    <w:rsid w:val="001472A6"/>
    <w:rsid w:val="001669C0"/>
    <w:rsid w:val="001A24A0"/>
    <w:rsid w:val="001A4318"/>
    <w:rsid w:val="001B1B7C"/>
    <w:rsid w:val="001C7C08"/>
    <w:rsid w:val="001E6BA0"/>
    <w:rsid w:val="00206CB8"/>
    <w:rsid w:val="00264F56"/>
    <w:rsid w:val="0027664B"/>
    <w:rsid w:val="002D47D8"/>
    <w:rsid w:val="002F51E5"/>
    <w:rsid w:val="00326058"/>
    <w:rsid w:val="00355FB0"/>
    <w:rsid w:val="00385FC6"/>
    <w:rsid w:val="003A2036"/>
    <w:rsid w:val="003B4924"/>
    <w:rsid w:val="003C4458"/>
    <w:rsid w:val="003C4504"/>
    <w:rsid w:val="004162EE"/>
    <w:rsid w:val="00426394"/>
    <w:rsid w:val="00455215"/>
    <w:rsid w:val="004669A2"/>
    <w:rsid w:val="004A0EA6"/>
    <w:rsid w:val="004D2BA8"/>
    <w:rsid w:val="004F0170"/>
    <w:rsid w:val="00551C0C"/>
    <w:rsid w:val="00563A25"/>
    <w:rsid w:val="00612105"/>
    <w:rsid w:val="00613249"/>
    <w:rsid w:val="0063619E"/>
    <w:rsid w:val="00646E36"/>
    <w:rsid w:val="006517DA"/>
    <w:rsid w:val="00653A56"/>
    <w:rsid w:val="006615CB"/>
    <w:rsid w:val="00682C5D"/>
    <w:rsid w:val="00693DE4"/>
    <w:rsid w:val="006B3CAB"/>
    <w:rsid w:val="006D42D8"/>
    <w:rsid w:val="006E646F"/>
    <w:rsid w:val="00767C21"/>
    <w:rsid w:val="007932F7"/>
    <w:rsid w:val="00832168"/>
    <w:rsid w:val="00850E2E"/>
    <w:rsid w:val="00897C3F"/>
    <w:rsid w:val="008C693E"/>
    <w:rsid w:val="008D0438"/>
    <w:rsid w:val="008E54DD"/>
    <w:rsid w:val="009877F7"/>
    <w:rsid w:val="0099324F"/>
    <w:rsid w:val="009C24F1"/>
    <w:rsid w:val="00A447F1"/>
    <w:rsid w:val="00A7722E"/>
    <w:rsid w:val="00AA26E0"/>
    <w:rsid w:val="00AD5A73"/>
    <w:rsid w:val="00AE2D0E"/>
    <w:rsid w:val="00B06303"/>
    <w:rsid w:val="00B11E2E"/>
    <w:rsid w:val="00B418CC"/>
    <w:rsid w:val="00B81903"/>
    <w:rsid w:val="00B875CE"/>
    <w:rsid w:val="00B87748"/>
    <w:rsid w:val="00B87FF5"/>
    <w:rsid w:val="00BB0404"/>
    <w:rsid w:val="00BC521C"/>
    <w:rsid w:val="00C071D8"/>
    <w:rsid w:val="00C533D6"/>
    <w:rsid w:val="00C60593"/>
    <w:rsid w:val="00C75B38"/>
    <w:rsid w:val="00C772BF"/>
    <w:rsid w:val="00D43E05"/>
    <w:rsid w:val="00D6518A"/>
    <w:rsid w:val="00D81FB0"/>
    <w:rsid w:val="00D82AFC"/>
    <w:rsid w:val="00D93B95"/>
    <w:rsid w:val="00DA627D"/>
    <w:rsid w:val="00DB1A31"/>
    <w:rsid w:val="00DF0938"/>
    <w:rsid w:val="00E35AE5"/>
    <w:rsid w:val="00E41443"/>
    <w:rsid w:val="00E96E52"/>
    <w:rsid w:val="00F11DB6"/>
    <w:rsid w:val="00F27507"/>
    <w:rsid w:val="00F375D4"/>
    <w:rsid w:val="00F54E31"/>
    <w:rsid w:val="00F76D3D"/>
    <w:rsid w:val="00FB03E0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f6fe,#d9f3fb,#f1fafd,#d6fef4,#f7f7dd,#d5e2f7,#fafaec,#effff2"/>
    </o:shapedefaults>
    <o:shapelayout v:ext="edit">
      <o:idmap v:ext="edit" data="1"/>
    </o:shapelayout>
  </w:shapeDefaults>
  <w:decimalSymbol w:val="."/>
  <w:listSeparator w:val=","/>
  <w14:docId w14:val="57AF4F62"/>
  <w15:chartTrackingRefBased/>
  <w15:docId w15:val="{C78FC770-D6BA-45EC-8D64-88A612CB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8A"/>
    <w:pPr>
      <w:spacing w:after="200" w:line="276" w:lineRule="auto"/>
    </w:pPr>
    <w:rPr>
      <w:sz w:val="24"/>
      <w:szCs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6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54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neider.house.gov/bookw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neider.house.gov/bookwor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hneider.house.gov/bookw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neider.house.gov/bookw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AA25-10F5-42CA-AFC1-A796F5D6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78</CharactersWithSpaces>
  <SharedDoc>false</SharedDoc>
  <HLinks>
    <vt:vector size="12" baseType="variant"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https://schneider.house.gov/bookworms</vt:lpwstr>
      </vt:variant>
      <vt:variant>
        <vt:lpwstr/>
      </vt:variant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https://schneider.house.gov/bookworms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Raymond</dc:creator>
  <cp:keywords/>
  <cp:lastModifiedBy>Gomez, Ivan</cp:lastModifiedBy>
  <cp:revision>3</cp:revision>
  <cp:lastPrinted>2024-01-10T19:49:00Z</cp:lastPrinted>
  <dcterms:created xsi:type="dcterms:W3CDTF">2024-10-29T14:54:00Z</dcterms:created>
  <dcterms:modified xsi:type="dcterms:W3CDTF">2024-11-04T18:30:00Z</dcterms:modified>
</cp:coreProperties>
</file>